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560" w:lineRule="exact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中石大克校区非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事业</w:t>
      </w:r>
      <w:r>
        <w:rPr>
          <w:rFonts w:hint="eastAsia" w:ascii="黑体" w:hAnsi="黑体" w:eastAsia="黑体"/>
          <w:sz w:val="30"/>
          <w:szCs w:val="30"/>
        </w:rPr>
        <w:t>编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人员</w:t>
      </w:r>
      <w:r>
        <w:rPr>
          <w:rFonts w:hint="eastAsia" w:ascii="黑体" w:hAnsi="黑体" w:eastAsia="黑体"/>
          <w:sz w:val="30"/>
          <w:szCs w:val="30"/>
        </w:rPr>
        <w:t>聘期考核表</w:t>
      </w:r>
      <w:bookmarkStart w:id="0" w:name="_GoBack"/>
      <w:bookmarkEnd w:id="0"/>
    </w:p>
    <w:tbl>
      <w:tblPr>
        <w:tblStyle w:val="4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733"/>
        <w:gridCol w:w="933"/>
        <w:gridCol w:w="555"/>
        <w:gridCol w:w="1298"/>
        <w:gridCol w:w="850"/>
        <w:gridCol w:w="2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</w:t>
            </w:r>
          </w:p>
        </w:tc>
        <w:tc>
          <w:tcPr>
            <w:tcW w:w="1733" w:type="dxa"/>
            <w:vAlign w:val="center"/>
          </w:tcPr>
          <w:p>
            <w:pPr>
              <w:ind w:firstLine="392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298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工号</w:t>
            </w:r>
          </w:p>
        </w:tc>
        <w:tc>
          <w:tcPr>
            <w:tcW w:w="2352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3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职称或职务</w:t>
            </w:r>
          </w:p>
        </w:tc>
        <w:tc>
          <w:tcPr>
            <w:tcW w:w="266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聘期时间</w:t>
            </w:r>
          </w:p>
        </w:tc>
        <w:tc>
          <w:tcPr>
            <w:tcW w:w="3202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3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任职类型</w:t>
            </w:r>
          </w:p>
        </w:tc>
        <w:tc>
          <w:tcPr>
            <w:tcW w:w="772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□专任教师 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□机关职员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151" w:type="dxa"/>
            <w:gridSpan w:val="7"/>
          </w:tcPr>
          <w:p>
            <w:pPr>
              <w:tabs>
                <w:tab w:val="left" w:pos="2941"/>
              </w:tabs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履职情况：1.教学工作（专任教师填写）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9151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承担的教学工作量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（课程名称</w:t>
            </w:r>
            <w:r>
              <w:rPr>
                <w:rFonts w:ascii="仿宋" w:hAnsi="仿宋" w:eastAsia="仿宋" w:cs="仿宋"/>
                <w:sz w:val="22"/>
                <w:szCs w:val="22"/>
              </w:rPr>
              <w:t>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班级名称、课表学时数、总课表学时数）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：</w:t>
            </w:r>
          </w:p>
          <w:p>
            <w:pPr>
              <w:tabs>
                <w:tab w:val="left" w:pos="5250"/>
              </w:tabs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5250"/>
              </w:tabs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tabs>
                <w:tab w:val="left" w:pos="5250"/>
              </w:tabs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5250"/>
              </w:tabs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915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2.教学指导服务工作（专任教师填写）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  <w:jc w:val="center"/>
        </w:trPr>
        <w:tc>
          <w:tcPr>
            <w:tcW w:w="915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教学指导服务工作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（指导青年教师、毕业设计人数，参与指导研究，公共课教学、听课或评课学时，开展</w:t>
            </w:r>
            <w:r>
              <w:rPr>
                <w:rFonts w:ascii="仿宋" w:hAnsi="仿宋" w:eastAsia="仿宋" w:cs="仿宋"/>
                <w:sz w:val="22"/>
                <w:szCs w:val="22"/>
              </w:rPr>
              <w:t>学术讲座、教研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等</w:t>
            </w:r>
            <w:r>
              <w:rPr>
                <w:rFonts w:ascii="仿宋" w:hAnsi="仿宋" w:eastAsia="仿宋" w:cs="仿宋"/>
                <w:sz w:val="22"/>
                <w:szCs w:val="22"/>
              </w:rPr>
              <w:t>活动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：</w:t>
            </w:r>
          </w:p>
          <w:p>
            <w:pPr>
              <w:tabs>
                <w:tab w:val="left" w:pos="5250"/>
              </w:tabs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5250"/>
              </w:tabs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5250"/>
              </w:tabs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5250"/>
              </w:tabs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tabs>
                <w:tab w:val="left" w:pos="5250"/>
              </w:tabs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5250"/>
              </w:tabs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5250"/>
              </w:tabs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5250"/>
              </w:tabs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ab/>
            </w:r>
          </w:p>
          <w:p>
            <w:pPr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是否满足校区聘用协议要求（请划√）：是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□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151" w:type="dxa"/>
            <w:gridSpan w:val="7"/>
            <w:tcBorders>
              <w:bottom w:val="single" w:color="auto" w:sz="4" w:space="0"/>
            </w:tcBorders>
          </w:tcPr>
          <w:p>
            <w:pPr>
              <w:spacing w:line="38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3</w:t>
            </w:r>
            <w:r>
              <w:rPr>
                <w:rFonts w:ascii="仿宋" w:hAnsi="仿宋" w:eastAsia="仿宋" w:cs="仿宋"/>
                <w:b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工作任务完成情况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（机关职员填写合同标明的工作内容完成情况；专任教师填写其他工作完成情况，如师资队伍建设、专业建设、人才培养、社团指导等）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： </w:t>
            </w: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80" w:lineRule="exact"/>
              <w:jc w:val="right"/>
              <w:rPr>
                <w:rFonts w:ascii="仿宋" w:hAnsi="仿宋" w:eastAsia="仿宋" w:cs="仿宋"/>
                <w:sz w:val="28"/>
                <w:szCs w:val="28"/>
                <w:bdr w:val="single" w:color="auto" w:sz="4" w:space="0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是否满足所在学院或部门年度工作要求（请划√）：是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□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bdr w:val="single" w:color="auto" w:sz="4" w:space="0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9151" w:type="dxa"/>
            <w:gridSpan w:val="7"/>
            <w:shd w:val="clear" w:color="auto" w:fill="FBD4B4"/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以上内容均为本人填写。</w:t>
            </w:r>
          </w:p>
          <w:p>
            <w:pPr>
              <w:spacing w:line="380" w:lineRule="exact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本人签字：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hAnsi="仿宋" w:eastAsia="仿宋" w:cs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是否申请续聘（请划√）：是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□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□</w:t>
            </w:r>
          </w:p>
          <w:p>
            <w:pPr>
              <w:spacing w:line="38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拟续聘时间：     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日-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9151" w:type="dxa"/>
            <w:gridSpan w:val="7"/>
          </w:tcPr>
          <w:p>
            <w:pPr>
              <w:spacing w:line="38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学院意见：</w:t>
            </w:r>
          </w:p>
          <w:p>
            <w:pPr>
              <w:spacing w:line="38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380" w:lineRule="exact"/>
              <w:ind w:firstLine="280" w:firstLineChars="100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考核结果：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优秀□     合格□    基本合格□    不合格□</w:t>
            </w:r>
          </w:p>
          <w:p>
            <w:pPr>
              <w:snapToGrid w:val="0"/>
              <w:spacing w:line="380" w:lineRule="exact"/>
              <w:ind w:firstLine="1960" w:firstLineChars="700"/>
              <w:jc w:val="lef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是否同意续聘： 是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□  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□</w:t>
            </w:r>
          </w:p>
          <w:p>
            <w:pPr>
              <w:snapToGrid w:val="0"/>
              <w:spacing w:line="3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拟续聘时间：       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日-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>
            <w:pPr>
              <w:spacing w:line="380" w:lineRule="exact"/>
              <w:ind w:right="48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380" w:lineRule="exact"/>
              <w:ind w:right="480" w:firstLine="840" w:firstLineChars="3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负责人签字（盖章）：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9151" w:type="dxa"/>
            <w:gridSpan w:val="7"/>
          </w:tcPr>
          <w:p>
            <w:pPr>
              <w:spacing w:line="38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组织与人事工作部意见：</w:t>
            </w:r>
          </w:p>
          <w:p>
            <w:pPr>
              <w:spacing w:line="38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</w:t>
            </w:r>
          </w:p>
          <w:p>
            <w:pPr>
              <w:spacing w:line="380" w:lineRule="exact"/>
              <w:ind w:firstLine="280" w:firstLineChars="100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考核结果： 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优秀□     合格□    基本合格□    不合格□</w:t>
            </w:r>
          </w:p>
          <w:p>
            <w:pPr>
              <w:snapToGrid w:val="0"/>
              <w:spacing w:line="380" w:lineRule="exact"/>
              <w:ind w:firstLine="1960" w:firstLineChars="700"/>
              <w:jc w:val="lef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是否同意续聘：是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□  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□</w:t>
            </w:r>
          </w:p>
          <w:p>
            <w:pPr>
              <w:snapToGrid w:val="0"/>
              <w:spacing w:line="380" w:lineRule="exact"/>
              <w:ind w:firstLine="280" w:firstLineChars="1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拟续聘时间：       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日-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>
            <w:pPr>
              <w:spacing w:line="380" w:lineRule="exact"/>
              <w:ind w:firstLine="840" w:firstLineChars="3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380" w:lineRule="exact"/>
              <w:ind w:firstLine="840" w:firstLineChars="3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负责人签字（盖章）：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9" w:hRule="atLeast"/>
          <w:jc w:val="center"/>
        </w:trPr>
        <w:tc>
          <w:tcPr>
            <w:tcW w:w="9151" w:type="dxa"/>
            <w:gridSpan w:val="7"/>
          </w:tcPr>
          <w:p>
            <w:pPr>
              <w:spacing w:line="380" w:lineRule="exact"/>
              <w:rPr>
                <w:rFonts w:ascii="仿宋" w:hAnsi="仿宋" w:eastAsia="仿宋" w:cs="微软雅黑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微软雅黑"/>
                <w:b/>
                <w:sz w:val="28"/>
                <w:szCs w:val="28"/>
              </w:rPr>
              <w:t>校区意见：</w:t>
            </w:r>
          </w:p>
          <w:p>
            <w:pPr>
              <w:spacing w:line="380" w:lineRule="exact"/>
              <w:rPr>
                <w:rFonts w:ascii="仿宋" w:hAnsi="仿宋" w:eastAsia="仿宋" w:cs="微软雅黑"/>
                <w:b/>
                <w:sz w:val="28"/>
                <w:szCs w:val="28"/>
              </w:rPr>
            </w:pPr>
          </w:p>
          <w:p>
            <w:pPr>
              <w:spacing w:line="380" w:lineRule="exact"/>
              <w:ind w:firstLine="280" w:firstLineChars="100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考核结果： 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优秀□     合格□    基本合格□    不合格□</w:t>
            </w:r>
          </w:p>
          <w:p>
            <w:pPr>
              <w:snapToGrid w:val="0"/>
              <w:spacing w:line="380" w:lineRule="exact"/>
              <w:ind w:firstLine="2240" w:firstLineChars="800"/>
              <w:jc w:val="lef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是否同意续聘：是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□  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□</w:t>
            </w:r>
          </w:p>
          <w:p>
            <w:pPr>
              <w:spacing w:line="380" w:lineRule="exact"/>
              <w:ind w:right="48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</w:t>
            </w:r>
          </w:p>
          <w:p>
            <w:pPr>
              <w:spacing w:line="3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主管领导签字（盖章）：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9151" w:type="dxa"/>
            <w:gridSpan w:val="7"/>
          </w:tcPr>
          <w:p>
            <w:pPr>
              <w:spacing w:line="380" w:lineRule="exact"/>
              <w:rPr>
                <w:rFonts w:ascii="仿宋" w:hAnsi="仿宋" w:eastAsia="仿宋" w:cs="微软雅黑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微软雅黑"/>
                <w:b/>
                <w:sz w:val="28"/>
                <w:szCs w:val="28"/>
              </w:rPr>
              <w:t>备注：</w:t>
            </w:r>
          </w:p>
          <w:p>
            <w:pPr>
              <w:spacing w:line="380" w:lineRule="exact"/>
              <w:rPr>
                <w:rFonts w:ascii="仿宋" w:hAnsi="仿宋" w:eastAsia="仿宋" w:cs="微软雅黑"/>
                <w:b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仿宋" w:hAnsi="仿宋" w:eastAsia="仿宋" w:cs="微软雅黑"/>
                <w:b/>
                <w:sz w:val="28"/>
                <w:szCs w:val="28"/>
              </w:rPr>
            </w:pPr>
          </w:p>
        </w:tc>
      </w:tr>
    </w:tbl>
    <w:p>
      <w:r>
        <w:rPr>
          <w:rFonts w:hint="eastAsia" w:ascii="黑体" w:hAnsi="黑体" w:eastAsia="黑体" w:cs="仿宋_GB2312"/>
          <w:sz w:val="24"/>
        </w:rPr>
        <w:t>（请保持1页，正反面打印）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993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7D860C-2348-48E6-9548-1D063AD94CAC}">
  <ds:schemaRefs/>
</ds:datastoreItem>
</file>